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D8" w:rsidRDefault="00ED4BD8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D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2755002" wp14:editId="798B37B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A0" w:rsidRPr="00F50C27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27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F50C27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 w:rsidRPr="00F50C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 w:rsidRPr="00F50C2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F50C27">
        <w:rPr>
          <w:rFonts w:ascii="Times New Roman" w:hAnsi="Times New Roman" w:cs="Times New Roman"/>
          <w:b/>
          <w:sz w:val="28"/>
          <w:szCs w:val="28"/>
        </w:rPr>
        <w:t xml:space="preserve"> сделок </w:t>
      </w:r>
      <w:r w:rsidR="00470071" w:rsidRPr="00F50C27">
        <w:rPr>
          <w:rFonts w:ascii="Times New Roman" w:hAnsi="Times New Roman" w:cs="Times New Roman"/>
          <w:b/>
          <w:sz w:val="28"/>
          <w:szCs w:val="28"/>
        </w:rPr>
        <w:t>с недвижимостью</w:t>
      </w:r>
      <w:bookmarkStart w:id="0" w:name="_GoBack"/>
      <w:bookmarkEnd w:id="0"/>
    </w:p>
    <w:p w:rsidR="00470071" w:rsidRPr="00F50C27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C27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 w:rsidRPr="00F50C27">
        <w:rPr>
          <w:rFonts w:ascii="Times New Roman" w:hAnsi="Times New Roman" w:cs="Times New Roman"/>
          <w:i/>
          <w:sz w:val="28"/>
          <w:szCs w:val="28"/>
        </w:rPr>
        <w:t>,</w:t>
      </w:r>
      <w:r w:rsidRPr="00F50C27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F50C27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 w:rsidRPr="00F50C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F50C27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 w:rsidRPr="00F50C27">
        <w:rPr>
          <w:rFonts w:ascii="Times New Roman" w:hAnsi="Times New Roman" w:cs="Times New Roman"/>
          <w:i/>
          <w:sz w:val="28"/>
          <w:szCs w:val="28"/>
        </w:rPr>
        <w:t>.</w:t>
      </w:r>
    </w:p>
    <w:p w:rsidR="005F60E2" w:rsidRPr="00F50C27" w:rsidRDefault="00761C4A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C27">
        <w:rPr>
          <w:rFonts w:ascii="Times New Roman" w:hAnsi="Times New Roman" w:cs="Times New Roman"/>
          <w:b/>
          <w:sz w:val="28"/>
          <w:szCs w:val="28"/>
        </w:rPr>
        <w:t>Вступил</w:t>
      </w:r>
      <w:r w:rsidR="005F60E2" w:rsidRPr="00F50C27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 w:rsidRPr="00F50C27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F50C27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 w:rsidRPr="00F50C27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F50C27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 w:rsidRPr="00F50C27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F50C27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 w:rsidRPr="00F50C27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F50C27">
        <w:rPr>
          <w:rFonts w:ascii="Times New Roman" w:hAnsi="Times New Roman" w:cs="Times New Roman"/>
          <w:b/>
          <w:sz w:val="28"/>
          <w:szCs w:val="28"/>
        </w:rPr>
        <w:t>.</w:t>
      </w:r>
    </w:p>
    <w:p w:rsidR="005F60E2" w:rsidRPr="00F50C27" w:rsidRDefault="00761C4A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7">
        <w:rPr>
          <w:rFonts w:ascii="Times New Roman" w:hAnsi="Times New Roman" w:cs="Times New Roman"/>
          <w:sz w:val="28"/>
          <w:szCs w:val="28"/>
        </w:rPr>
        <w:t>С 13 августа граждане получили</w:t>
      </w:r>
      <w:r w:rsidR="00212D08" w:rsidRPr="00F50C27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F50C27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F50C27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 w:rsidRPr="00F50C27">
        <w:rPr>
          <w:rFonts w:ascii="Times New Roman" w:hAnsi="Times New Roman" w:cs="Times New Roman"/>
          <w:sz w:val="28"/>
          <w:szCs w:val="28"/>
        </w:rPr>
        <w:t>на основании заявления в электронном виде</w:t>
      </w:r>
      <w:r w:rsidR="00212D08" w:rsidRPr="00F50C27">
        <w:rPr>
          <w:rFonts w:ascii="Times New Roman" w:hAnsi="Times New Roman" w:cs="Times New Roman"/>
          <w:sz w:val="28"/>
          <w:szCs w:val="28"/>
        </w:rPr>
        <w:t xml:space="preserve">, </w:t>
      </w:r>
      <w:r w:rsidR="0059605D" w:rsidRPr="00F50C27">
        <w:rPr>
          <w:rFonts w:ascii="Times New Roman" w:hAnsi="Times New Roman" w:cs="Times New Roman"/>
          <w:sz w:val="28"/>
          <w:szCs w:val="28"/>
        </w:rPr>
        <w:t>заверенного ЭП</w:t>
      </w:r>
      <w:r w:rsidR="00212D08" w:rsidRPr="00F50C27">
        <w:rPr>
          <w:rFonts w:ascii="Times New Roman" w:hAnsi="Times New Roman" w:cs="Times New Roman"/>
          <w:sz w:val="28"/>
          <w:szCs w:val="28"/>
        </w:rPr>
        <w:t>.</w:t>
      </w:r>
      <w:r w:rsidR="005F60E2" w:rsidRPr="00F50C27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 w:rsidRPr="00F50C27">
        <w:rPr>
          <w:rFonts w:ascii="Times New Roman" w:hAnsi="Times New Roman" w:cs="Times New Roman"/>
          <w:sz w:val="28"/>
          <w:szCs w:val="28"/>
        </w:rPr>
        <w:t>ЕГРН</w:t>
      </w:r>
      <w:r w:rsidR="005F60E2" w:rsidRPr="00F50C27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 w:rsidRPr="00F50C27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5F60E2" w:rsidRPr="00F50C27">
        <w:rPr>
          <w:rFonts w:ascii="Times New Roman" w:hAnsi="Times New Roman" w:cs="Times New Roman"/>
          <w:sz w:val="28"/>
          <w:szCs w:val="28"/>
        </w:rPr>
        <w:t>невозможно.</w:t>
      </w:r>
    </w:p>
    <w:p w:rsidR="00E45B7C" w:rsidRPr="00F50C27" w:rsidRDefault="00913B0C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7">
        <w:rPr>
          <w:rFonts w:ascii="Times New Roman" w:hAnsi="Times New Roman" w:cs="Times New Roman"/>
          <w:i/>
          <w:sz w:val="28"/>
          <w:szCs w:val="28"/>
        </w:rPr>
        <w:t xml:space="preserve">«Другими словами, если гражданин считает возможным проводить операции с собственностью, которой он владеет, в электронной форме </w:t>
      </w:r>
      <w:r w:rsidR="00E45B7C" w:rsidRPr="00F50C27">
        <w:rPr>
          <w:rFonts w:ascii="Times New Roman" w:hAnsi="Times New Roman" w:cs="Times New Roman"/>
          <w:i/>
          <w:sz w:val="28"/>
          <w:szCs w:val="28"/>
        </w:rPr>
        <w:br/>
      </w:r>
      <w:r w:rsidRPr="00F50C27">
        <w:rPr>
          <w:rFonts w:ascii="Times New Roman" w:hAnsi="Times New Roman" w:cs="Times New Roman"/>
          <w:i/>
          <w:sz w:val="28"/>
          <w:szCs w:val="28"/>
        </w:rPr>
        <w:t xml:space="preserve">с использованием электронной подписи, он может подать в орган регистрации права заявление на бумаге, выразить свое согласие </w:t>
      </w:r>
      <w:r w:rsidR="00E45B7C" w:rsidRPr="00F50C27">
        <w:rPr>
          <w:rFonts w:ascii="Times New Roman" w:hAnsi="Times New Roman" w:cs="Times New Roman"/>
          <w:i/>
          <w:sz w:val="28"/>
          <w:szCs w:val="28"/>
        </w:rPr>
        <w:br/>
      </w:r>
      <w:r w:rsidRPr="00F50C27">
        <w:rPr>
          <w:rFonts w:ascii="Times New Roman" w:hAnsi="Times New Roman" w:cs="Times New Roman"/>
          <w:i/>
          <w:sz w:val="28"/>
          <w:szCs w:val="28"/>
        </w:rPr>
        <w:t>в «традиционной» форме. Тогда в ЕГРН будет сделана отметка, в противном случае документы, о регистрации перехода права собственности, например, в результате купли-продажи имущества, поданные в электронном виде и заверенные электро</w:t>
      </w:r>
      <w:r w:rsidR="00DD733B" w:rsidRPr="00F50C27">
        <w:rPr>
          <w:rFonts w:ascii="Times New Roman" w:hAnsi="Times New Roman" w:cs="Times New Roman"/>
          <w:i/>
          <w:sz w:val="28"/>
          <w:szCs w:val="28"/>
        </w:rPr>
        <w:t xml:space="preserve">нной подписью, будут возвращены </w:t>
      </w:r>
      <w:r w:rsidRPr="00F50C27">
        <w:rPr>
          <w:rFonts w:ascii="Times New Roman" w:hAnsi="Times New Roman" w:cs="Times New Roman"/>
          <w:i/>
          <w:sz w:val="28"/>
          <w:szCs w:val="28"/>
        </w:rPr>
        <w:t xml:space="preserve">без рассмотрения». </w:t>
      </w:r>
      <w:r w:rsidR="00B75FD6" w:rsidRPr="00F50C27">
        <w:rPr>
          <w:rFonts w:ascii="Times New Roman" w:hAnsi="Times New Roman" w:cs="Times New Roman"/>
          <w:sz w:val="28"/>
          <w:szCs w:val="28"/>
        </w:rPr>
        <w:t>–</w:t>
      </w:r>
      <w:r w:rsidR="00E45B7C" w:rsidRPr="00F50C27">
        <w:rPr>
          <w:rFonts w:ascii="Times New Roman" w:hAnsi="Times New Roman" w:cs="Times New Roman"/>
          <w:b/>
          <w:i/>
          <w:sz w:val="28"/>
          <w:szCs w:val="28"/>
        </w:rPr>
        <w:t xml:space="preserve">говорит заместитель директора Кадастровой палаты </w:t>
      </w:r>
      <w:r w:rsidR="001663CF" w:rsidRPr="00F50C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Уральскому федеральному округу </w:t>
      </w:r>
      <w:r w:rsidR="001663CF" w:rsidRPr="00F50C27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="00E45B7C" w:rsidRPr="00F50C27">
        <w:rPr>
          <w:rFonts w:ascii="Times New Roman" w:hAnsi="Times New Roman" w:cs="Times New Roman"/>
          <w:b/>
          <w:i/>
          <w:sz w:val="28"/>
          <w:szCs w:val="28"/>
        </w:rPr>
        <w:t>Юрий Белоусов</w:t>
      </w:r>
      <w:r w:rsidR="00E45B7C" w:rsidRPr="00F50C27">
        <w:rPr>
          <w:rFonts w:ascii="Times New Roman" w:hAnsi="Times New Roman" w:cs="Times New Roman"/>
          <w:i/>
          <w:sz w:val="28"/>
          <w:szCs w:val="28"/>
        </w:rPr>
        <w:t>.</w:t>
      </w:r>
    </w:p>
    <w:p w:rsidR="00764719" w:rsidRPr="00F50C27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0C2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0A2CAE" w:rsidRPr="00F50C27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 w:rsidRPr="00F50C27">
        <w:rPr>
          <w:rFonts w:ascii="Times New Roman" w:hAnsi="Times New Roman" w:cs="Times New Roman"/>
          <w:sz w:val="28"/>
          <w:szCs w:val="28"/>
        </w:rPr>
        <w:t>,</w:t>
      </w:r>
      <w:r w:rsidRPr="00F50C27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 w:rsidRPr="00F50C27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F50C27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1E182E" w:rsidRPr="00F50C27">
        <w:rPr>
          <w:rFonts w:ascii="Times New Roman" w:hAnsi="Times New Roman" w:cs="Times New Roman"/>
          <w:sz w:val="28"/>
          <w:szCs w:val="28"/>
        </w:rPr>
        <w:t>подачи</w:t>
      </w:r>
      <w:r w:rsidRPr="00F50C27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F50C27">
        <w:rPr>
          <w:rFonts w:ascii="Times New Roman" w:hAnsi="Times New Roman" w:cs="Times New Roman"/>
          <w:sz w:val="28"/>
          <w:szCs w:val="28"/>
        </w:rPr>
        <w:t>омзаявления</w:t>
      </w:r>
      <w:r w:rsidR="007932F5" w:rsidRPr="00F50C27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срок, не превышающий пяти </w:t>
      </w:r>
      <w:r w:rsidR="001E182E" w:rsidRPr="00F50C27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F50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0E2" w:rsidRPr="00F50C27" w:rsidRDefault="00E45B7C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7">
        <w:rPr>
          <w:rFonts w:ascii="Times New Roman" w:hAnsi="Times New Roman" w:cs="Times New Roman"/>
          <w:sz w:val="28"/>
          <w:szCs w:val="28"/>
        </w:rPr>
        <w:t>Как отмечает</w:t>
      </w:r>
      <w:r w:rsidRPr="00F50C27">
        <w:rPr>
          <w:rFonts w:ascii="Times New Roman" w:hAnsi="Times New Roman" w:cs="Times New Roman"/>
          <w:b/>
          <w:sz w:val="28"/>
          <w:szCs w:val="28"/>
        </w:rPr>
        <w:t xml:space="preserve"> Юрий Белоусов</w:t>
      </w:r>
      <w:r w:rsidR="005F60E2" w:rsidRPr="00F50C27">
        <w:rPr>
          <w:rFonts w:ascii="Times New Roman" w:hAnsi="Times New Roman" w:cs="Times New Roman"/>
          <w:sz w:val="28"/>
          <w:szCs w:val="28"/>
        </w:rPr>
        <w:t>, ранее,</w:t>
      </w:r>
      <w:r w:rsidR="00EC56E0" w:rsidRPr="00F50C27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="005F60E2" w:rsidRPr="00F50C27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 w:rsidRPr="00F50C27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объекты </w:t>
      </w:r>
      <w:r w:rsidR="005F60E2" w:rsidRPr="00F50C27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 w:rsidRPr="00F50C27">
        <w:rPr>
          <w:rFonts w:ascii="Times New Roman" w:hAnsi="Times New Roman" w:cs="Times New Roman"/>
          <w:sz w:val="28"/>
          <w:szCs w:val="28"/>
        </w:rPr>
        <w:t xml:space="preserve">их </w:t>
      </w:r>
      <w:r w:rsidR="00B826C7" w:rsidRPr="00F50C27">
        <w:rPr>
          <w:rFonts w:ascii="Times New Roman" w:hAnsi="Times New Roman" w:cs="Times New Roman"/>
          <w:sz w:val="28"/>
          <w:szCs w:val="28"/>
        </w:rPr>
        <w:t>личного присутствия</w:t>
      </w:r>
      <w:r w:rsidR="005F60E2" w:rsidRPr="00F50C27">
        <w:rPr>
          <w:rFonts w:ascii="Times New Roman" w:hAnsi="Times New Roman" w:cs="Times New Roman"/>
          <w:sz w:val="28"/>
          <w:szCs w:val="28"/>
        </w:rPr>
        <w:t>. В таком слу</w:t>
      </w:r>
      <w:r w:rsidR="00B826C7" w:rsidRPr="00F50C27">
        <w:rPr>
          <w:rFonts w:ascii="Times New Roman" w:hAnsi="Times New Roman" w:cs="Times New Roman"/>
          <w:sz w:val="28"/>
          <w:szCs w:val="28"/>
        </w:rPr>
        <w:t xml:space="preserve">чае, даже если третьи лица имеют нотариальную доверенность на выполнение вышеуказанных действий </w:t>
      </w:r>
      <w:r w:rsidR="005F60E2" w:rsidRPr="00F50C27">
        <w:rPr>
          <w:rFonts w:ascii="Times New Roman" w:hAnsi="Times New Roman" w:cs="Times New Roman"/>
          <w:sz w:val="28"/>
          <w:szCs w:val="28"/>
        </w:rPr>
        <w:t xml:space="preserve">данная запись служила основанием </w:t>
      </w:r>
      <w:r w:rsidR="00B826C7" w:rsidRPr="00F50C27">
        <w:rPr>
          <w:rFonts w:ascii="Times New Roman" w:hAnsi="Times New Roman" w:cs="Times New Roman"/>
          <w:sz w:val="28"/>
          <w:szCs w:val="28"/>
        </w:rPr>
        <w:t xml:space="preserve">для возврата заявки на совершение сделки без рассмотрения.«Не все граждане знали об этой возможности, поэтому обратный порядок, то есть разрешение </w:t>
      </w:r>
      <w:r w:rsidR="005F60E2" w:rsidRPr="00F50C27">
        <w:rPr>
          <w:rFonts w:ascii="Times New Roman" w:hAnsi="Times New Roman" w:cs="Times New Roman"/>
          <w:i/>
          <w:sz w:val="28"/>
          <w:szCs w:val="28"/>
        </w:rPr>
        <w:t xml:space="preserve">проведения сделок </w:t>
      </w:r>
      <w:r w:rsidR="00B826C7" w:rsidRPr="00F50C27">
        <w:rPr>
          <w:rFonts w:ascii="Times New Roman" w:hAnsi="Times New Roman" w:cs="Times New Roman"/>
          <w:i/>
          <w:sz w:val="28"/>
          <w:szCs w:val="28"/>
        </w:rPr>
        <w:t xml:space="preserve">с помощью электронных подписей, минимизирует риск мошеннических </w:t>
      </w:r>
      <w:proofErr w:type="spellStart"/>
      <w:r w:rsidR="00B826C7" w:rsidRPr="00F50C27">
        <w:rPr>
          <w:rFonts w:ascii="Times New Roman" w:hAnsi="Times New Roman" w:cs="Times New Roman"/>
          <w:i/>
          <w:sz w:val="28"/>
          <w:szCs w:val="28"/>
        </w:rPr>
        <w:t>действийс</w:t>
      </w:r>
      <w:proofErr w:type="spellEnd"/>
      <w:r w:rsidR="00B826C7" w:rsidRPr="00F50C27">
        <w:rPr>
          <w:rFonts w:ascii="Times New Roman" w:hAnsi="Times New Roman" w:cs="Times New Roman"/>
          <w:i/>
          <w:sz w:val="28"/>
          <w:szCs w:val="28"/>
        </w:rPr>
        <w:t xml:space="preserve"> недвижимостью»</w:t>
      </w:r>
      <w:r w:rsidR="00861401" w:rsidRPr="00F50C27">
        <w:rPr>
          <w:rFonts w:ascii="Times New Roman" w:hAnsi="Times New Roman" w:cs="Times New Roman"/>
          <w:sz w:val="28"/>
          <w:szCs w:val="28"/>
        </w:rPr>
        <w:t>–</w:t>
      </w:r>
      <w:r w:rsidR="005F60E2" w:rsidRPr="00F50C27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00137E">
        <w:rPr>
          <w:rFonts w:ascii="Times New Roman" w:hAnsi="Times New Roman" w:cs="Times New Roman"/>
          <w:sz w:val="28"/>
          <w:szCs w:val="28"/>
        </w:rPr>
        <w:t xml:space="preserve"> </w:t>
      </w:r>
      <w:r w:rsidR="00B826C7" w:rsidRPr="00F50C27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r w:rsidR="00D17019">
        <w:rPr>
          <w:rFonts w:ascii="Times New Roman" w:hAnsi="Times New Roman" w:cs="Times New Roman"/>
          <w:b/>
          <w:sz w:val="28"/>
          <w:szCs w:val="28"/>
        </w:rPr>
        <w:t>Белоусов</w:t>
      </w:r>
      <w:r w:rsidR="005F60E2" w:rsidRPr="00F50C27">
        <w:rPr>
          <w:rFonts w:ascii="Times New Roman" w:hAnsi="Times New Roman" w:cs="Times New Roman"/>
          <w:b/>
          <w:sz w:val="28"/>
          <w:szCs w:val="28"/>
        </w:rPr>
        <w:t>.</w:t>
      </w:r>
    </w:p>
    <w:p w:rsidR="005E7D74" w:rsidRPr="00F50C27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7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F50C27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 w:rsidRPr="00F50C27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212D08" w:rsidRPr="00F50C27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 w:rsidRPr="00F50C27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F50C27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Pr="00F50C27">
        <w:rPr>
          <w:rFonts w:ascii="Times New Roman" w:hAnsi="Times New Roman" w:cs="Times New Roman"/>
          <w:sz w:val="28"/>
          <w:szCs w:val="28"/>
        </w:rPr>
        <w:t>и</w:t>
      </w:r>
      <w:r w:rsidR="00212D08" w:rsidRPr="00F50C27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F50C27">
        <w:rPr>
          <w:rFonts w:ascii="Times New Roman" w:hAnsi="Times New Roman" w:cs="Times New Roman"/>
          <w:sz w:val="28"/>
          <w:szCs w:val="28"/>
        </w:rPr>
        <w:t>Росреестром</w:t>
      </w:r>
      <w:r w:rsidR="00212D08" w:rsidRPr="00F50C2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12D08" w:rsidRPr="00F50C27">
        <w:rPr>
          <w:rFonts w:ascii="Times New Roman" w:hAnsi="Times New Roman" w:cs="Times New Roman"/>
          <w:sz w:val="28"/>
          <w:szCs w:val="28"/>
        </w:rPr>
        <w:t xml:space="preserve"> электронном виде, </w:t>
      </w:r>
      <w:r w:rsidR="00C47FEF" w:rsidRPr="00F50C27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F50C27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 w:rsidRPr="00F50C27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212D08" w:rsidRPr="00F50C27">
        <w:rPr>
          <w:rFonts w:ascii="Times New Roman" w:hAnsi="Times New Roman" w:cs="Times New Roman"/>
          <w:sz w:val="28"/>
          <w:szCs w:val="28"/>
        </w:rPr>
        <w:t xml:space="preserve">в </w:t>
      </w:r>
      <w:r w:rsidR="000B2065" w:rsidRPr="00F50C27">
        <w:rPr>
          <w:rFonts w:ascii="Times New Roman" w:hAnsi="Times New Roman" w:cs="Times New Roman"/>
          <w:sz w:val="28"/>
          <w:szCs w:val="28"/>
        </w:rPr>
        <w:t>ЕГРН</w:t>
      </w:r>
      <w:r w:rsidR="00212D08" w:rsidRPr="00F50C27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Такжедействие нового закона не </w:t>
      </w:r>
      <w:r w:rsidR="00C47FEF" w:rsidRPr="00F50C27">
        <w:rPr>
          <w:rFonts w:ascii="Times New Roman" w:hAnsi="Times New Roman" w:cs="Times New Roman"/>
          <w:sz w:val="28"/>
          <w:szCs w:val="28"/>
        </w:rPr>
        <w:t>распространяет</w:t>
      </w:r>
      <w:r w:rsidRPr="00F50C27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 w:rsidRPr="00F50C27">
        <w:rPr>
          <w:rFonts w:ascii="Times New Roman" w:hAnsi="Times New Roman" w:cs="Times New Roman"/>
          <w:sz w:val="28"/>
          <w:szCs w:val="28"/>
        </w:rPr>
        <w:t>«</w:t>
      </w:r>
      <w:r w:rsidR="007F2F1F" w:rsidRPr="00F50C27">
        <w:rPr>
          <w:rFonts w:ascii="Times New Roman" w:hAnsi="Times New Roman" w:cs="Times New Roman"/>
          <w:i/>
          <w:sz w:val="28"/>
          <w:szCs w:val="28"/>
        </w:rPr>
        <w:t xml:space="preserve">Поэтому </w:t>
      </w:r>
      <w:r w:rsidR="00D352ED" w:rsidRPr="00F50C27">
        <w:rPr>
          <w:rFonts w:ascii="Times New Roman" w:hAnsi="Times New Roman" w:cs="Times New Roman"/>
          <w:i/>
          <w:sz w:val="28"/>
          <w:szCs w:val="28"/>
        </w:rPr>
        <w:t xml:space="preserve">сохраняется возможность электронной подачи </w:t>
      </w:r>
      <w:r w:rsidR="000B2065" w:rsidRPr="00F50C27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F50C27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 w:rsidRPr="00F50C27">
        <w:rPr>
          <w:rFonts w:ascii="Times New Roman" w:hAnsi="Times New Roman" w:cs="Times New Roman"/>
          <w:i/>
          <w:sz w:val="28"/>
          <w:szCs w:val="28"/>
        </w:rPr>
        <w:t xml:space="preserve">минимизируетриски </w:t>
      </w:r>
      <w:r w:rsidR="00D352ED" w:rsidRPr="00F50C27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F50C27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F50C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F50C27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F50C27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F50C27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 w:rsidRPr="00F50C27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 w:rsidRPr="00F50C27">
        <w:rPr>
          <w:rFonts w:ascii="Times New Roman" w:hAnsi="Times New Roman" w:cs="Times New Roman"/>
          <w:sz w:val="28"/>
          <w:szCs w:val="28"/>
        </w:rPr>
        <w:t>–</w:t>
      </w:r>
      <w:r w:rsidR="005E7D74" w:rsidRPr="00F50C27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00137E">
        <w:rPr>
          <w:rFonts w:ascii="Times New Roman" w:hAnsi="Times New Roman" w:cs="Times New Roman"/>
          <w:sz w:val="28"/>
          <w:szCs w:val="28"/>
        </w:rPr>
        <w:t xml:space="preserve"> </w:t>
      </w:r>
      <w:r w:rsidR="00D17019" w:rsidRPr="00F50C27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r w:rsidR="00D17019">
        <w:rPr>
          <w:rFonts w:ascii="Times New Roman" w:hAnsi="Times New Roman" w:cs="Times New Roman"/>
          <w:b/>
          <w:sz w:val="28"/>
          <w:szCs w:val="28"/>
        </w:rPr>
        <w:t>Белоусов</w:t>
      </w:r>
      <w:r w:rsidR="005E7D74" w:rsidRPr="00F50C27">
        <w:rPr>
          <w:rFonts w:ascii="Times New Roman" w:hAnsi="Times New Roman" w:cs="Times New Roman"/>
          <w:b/>
          <w:sz w:val="28"/>
          <w:szCs w:val="28"/>
        </w:rPr>
        <w:t>.</w:t>
      </w:r>
    </w:p>
    <w:p w:rsidR="003438A0" w:rsidRPr="00F50C27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27">
        <w:rPr>
          <w:rFonts w:ascii="Times New Roman" w:hAnsi="Times New Roman" w:cs="Times New Roman"/>
          <w:sz w:val="28"/>
          <w:szCs w:val="28"/>
        </w:rPr>
        <w:lastRenderedPageBreak/>
        <w:t>Один из пунктов закона вступи</w:t>
      </w:r>
      <w:r w:rsidR="003736DE" w:rsidRPr="00F50C27">
        <w:rPr>
          <w:rFonts w:ascii="Times New Roman" w:hAnsi="Times New Roman" w:cs="Times New Roman"/>
          <w:sz w:val="28"/>
          <w:szCs w:val="28"/>
        </w:rPr>
        <w:t>т</w:t>
      </w:r>
      <w:r w:rsidRPr="00F50C27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 w:rsidRPr="00F50C27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 w:rsidRPr="00F50C27">
        <w:rPr>
          <w:rFonts w:ascii="Times New Roman" w:hAnsi="Times New Roman" w:cs="Times New Roman"/>
          <w:sz w:val="28"/>
          <w:szCs w:val="28"/>
        </w:rPr>
        <w:t>:</w:t>
      </w:r>
      <w:r w:rsidRPr="00F50C27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 w:rsidRPr="00F50C27">
        <w:rPr>
          <w:rFonts w:ascii="Times New Roman" w:hAnsi="Times New Roman" w:cs="Times New Roman"/>
          <w:sz w:val="28"/>
          <w:szCs w:val="28"/>
        </w:rPr>
        <w:t xml:space="preserve">его </w:t>
      </w:r>
      <w:r w:rsidRPr="00F50C27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 w:rsidRPr="00F50C27">
        <w:rPr>
          <w:rFonts w:ascii="Times New Roman" w:hAnsi="Times New Roman" w:cs="Times New Roman"/>
          <w:sz w:val="28"/>
          <w:szCs w:val="28"/>
        </w:rPr>
        <w:t>ЕГРН</w:t>
      </w:r>
      <w:r w:rsidR="003F10E6" w:rsidRPr="00F50C27">
        <w:rPr>
          <w:rFonts w:ascii="Times New Roman" w:hAnsi="Times New Roman" w:cs="Times New Roman"/>
          <w:sz w:val="28"/>
          <w:szCs w:val="28"/>
        </w:rPr>
        <w:t>записи</w:t>
      </w:r>
      <w:r w:rsidRPr="00F50C27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F50C2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50C27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 w:rsidRPr="00F50C27">
        <w:rPr>
          <w:rFonts w:ascii="Times New Roman" w:hAnsi="Times New Roman" w:cs="Times New Roman"/>
          <w:sz w:val="28"/>
          <w:szCs w:val="28"/>
        </w:rPr>
        <w:t xml:space="preserve">или </w:t>
      </w:r>
      <w:r w:rsidRPr="00F50C27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70071" w:rsidRPr="00F50C27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F50C27">
        <w:rPr>
          <w:rFonts w:ascii="Times New Roman" w:hAnsi="Times New Roman" w:cs="Times New Roman"/>
          <w:sz w:val="28"/>
          <w:szCs w:val="28"/>
        </w:rPr>
        <w:t xml:space="preserve"> ФЗ</w:t>
      </w:r>
      <w:r w:rsidR="005E59A4" w:rsidRPr="00F50C27">
        <w:rPr>
          <w:rFonts w:ascii="Times New Roman" w:hAnsi="Times New Roman" w:cs="Times New Roman"/>
          <w:sz w:val="28"/>
          <w:szCs w:val="28"/>
        </w:rPr>
        <w:t>№ </w:t>
      </w:r>
      <w:r w:rsidRPr="00F50C27"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 w:rsidRPr="00F50C27">
        <w:rPr>
          <w:rFonts w:ascii="Times New Roman" w:hAnsi="Times New Roman" w:cs="Times New Roman"/>
          <w:sz w:val="28"/>
          <w:szCs w:val="28"/>
        </w:rPr>
        <w:t>О</w:t>
      </w:r>
      <w:r w:rsidR="005E163D" w:rsidRPr="00F50C27">
        <w:rPr>
          <w:rFonts w:ascii="Times New Roman" w:hAnsi="Times New Roman" w:cs="Times New Roman"/>
          <w:sz w:val="28"/>
          <w:szCs w:val="28"/>
        </w:rPr>
        <w:t> </w:t>
      </w:r>
      <w:r w:rsidRPr="00F50C27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F50C27">
        <w:rPr>
          <w:rFonts w:ascii="Times New Roman" w:hAnsi="Times New Roman" w:cs="Times New Roman"/>
          <w:sz w:val="28"/>
          <w:szCs w:val="28"/>
        </w:rPr>
        <w:t>езидент РФ В</w:t>
      </w:r>
      <w:r w:rsidRPr="00F50C27"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 w:rsidRPr="00F50C27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 w:rsidRPr="00F50C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0C27">
        <w:rPr>
          <w:rFonts w:ascii="Times New Roman" w:hAnsi="Times New Roman" w:cs="Times New Roman"/>
          <w:sz w:val="28"/>
          <w:szCs w:val="28"/>
        </w:rPr>
        <w:t xml:space="preserve">. </w:t>
      </w:r>
      <w:r w:rsidR="00A47E81" w:rsidRPr="00F50C27">
        <w:rPr>
          <w:rFonts w:ascii="Times New Roman" w:hAnsi="Times New Roman" w:cs="Times New Roman"/>
          <w:sz w:val="28"/>
          <w:szCs w:val="28"/>
        </w:rPr>
        <w:t>Закон вступ</w:t>
      </w:r>
      <w:r w:rsidR="00E340FF" w:rsidRPr="00F50C27">
        <w:rPr>
          <w:rFonts w:ascii="Times New Roman" w:hAnsi="Times New Roman" w:cs="Times New Roman"/>
          <w:sz w:val="28"/>
          <w:szCs w:val="28"/>
        </w:rPr>
        <w:t>и</w:t>
      </w:r>
      <w:r w:rsidR="0074584D" w:rsidRPr="00F50C27">
        <w:rPr>
          <w:rFonts w:ascii="Times New Roman" w:hAnsi="Times New Roman" w:cs="Times New Roman"/>
          <w:sz w:val="28"/>
          <w:szCs w:val="28"/>
        </w:rPr>
        <w:t>л</w:t>
      </w:r>
      <w:r w:rsidR="00A47E81" w:rsidRPr="00F50C27">
        <w:rPr>
          <w:rFonts w:ascii="Times New Roman" w:hAnsi="Times New Roman" w:cs="Times New Roman"/>
          <w:sz w:val="28"/>
          <w:szCs w:val="28"/>
        </w:rPr>
        <w:t xml:space="preserve"> в силу спустя десять дней с момента его опубликования. </w:t>
      </w:r>
      <w:r w:rsidR="00E340FF" w:rsidRPr="00F50C27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F50C27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 w:rsidRPr="00F50C27">
        <w:rPr>
          <w:rFonts w:ascii="Times New Roman" w:hAnsi="Times New Roman" w:cs="Times New Roman"/>
          <w:sz w:val="28"/>
          <w:szCs w:val="28"/>
        </w:rPr>
        <w:t>о</w:t>
      </w:r>
      <w:r w:rsidR="00470071" w:rsidRPr="00F50C27">
        <w:rPr>
          <w:rFonts w:ascii="Times New Roman" w:hAnsi="Times New Roman" w:cs="Times New Roman"/>
          <w:sz w:val="28"/>
          <w:szCs w:val="28"/>
        </w:rPr>
        <w:t xml:space="preserve">сь в связи с появлением в России </w:t>
      </w:r>
      <w:r w:rsidR="00470071" w:rsidRPr="00F50C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 w:rsidRPr="00F50C27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F50C27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 w:rsidRPr="00F50C27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 w:rsidRPr="00F50C27">
        <w:rPr>
          <w:rFonts w:ascii="Times New Roman" w:hAnsi="Times New Roman" w:cs="Times New Roman"/>
          <w:sz w:val="28"/>
          <w:szCs w:val="28"/>
        </w:rPr>
        <w:t>ена</w:t>
      </w:r>
      <w:r w:rsidR="00470071" w:rsidRPr="00F50C27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</w:p>
    <w:p w:rsidR="00804831" w:rsidRPr="00F50C27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27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 w:rsidRPr="00F50C27">
        <w:rPr>
          <w:rFonts w:ascii="Times New Roman" w:hAnsi="Times New Roman" w:cs="Times New Roman"/>
          <w:sz w:val="28"/>
          <w:szCs w:val="28"/>
        </w:rPr>
        <w:t>сертификатов ЭП</w:t>
      </w:r>
      <w:r w:rsidRPr="00F50C27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 w:rsidRPr="00F50C2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F50C27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 w:rsidRPr="00F50C27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F50C27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 w:rsidRPr="00F50C27">
        <w:rPr>
          <w:rFonts w:ascii="Times New Roman" w:hAnsi="Times New Roman" w:cs="Times New Roman"/>
          <w:sz w:val="28"/>
          <w:szCs w:val="28"/>
        </w:rPr>
        <w:t>№ </w:t>
      </w:r>
      <w:r w:rsidR="00C61D8B" w:rsidRPr="00F50C27">
        <w:rPr>
          <w:rFonts w:ascii="Times New Roman" w:hAnsi="Times New Roman" w:cs="Times New Roman"/>
          <w:sz w:val="28"/>
          <w:szCs w:val="28"/>
        </w:rPr>
        <w:t xml:space="preserve">63 </w:t>
      </w:r>
      <w:r w:rsidR="008E4BBE" w:rsidRPr="00F50C27">
        <w:rPr>
          <w:rFonts w:ascii="Times New Roman" w:hAnsi="Times New Roman" w:cs="Times New Roman"/>
          <w:sz w:val="28"/>
          <w:szCs w:val="28"/>
        </w:rPr>
        <w:t>«О</w:t>
      </w:r>
      <w:r w:rsidRPr="00F50C27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 w:rsidRPr="00F50C27">
        <w:rPr>
          <w:rFonts w:ascii="Times New Roman" w:hAnsi="Times New Roman" w:cs="Times New Roman"/>
          <w:sz w:val="28"/>
          <w:szCs w:val="28"/>
        </w:rPr>
        <w:t>»</w:t>
      </w:r>
      <w:r w:rsidRPr="00F50C27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 w:rsidRPr="00F50C27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F50C27">
        <w:rPr>
          <w:rFonts w:ascii="Times New Roman" w:hAnsi="Times New Roman" w:cs="Times New Roman"/>
          <w:sz w:val="28"/>
          <w:szCs w:val="28"/>
        </w:rPr>
        <w:t xml:space="preserve">, </w:t>
      </w:r>
      <w:r w:rsidR="00144BF4" w:rsidRPr="00F50C27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 w:rsidRPr="00F50C27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 w:rsidRPr="00F50C27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 w:rsidRPr="00F50C27">
        <w:rPr>
          <w:rFonts w:ascii="Times New Roman" w:hAnsi="Times New Roman" w:cs="Times New Roman"/>
          <w:sz w:val="28"/>
          <w:szCs w:val="28"/>
        </w:rPr>
        <w:t xml:space="preserve">создающих </w:t>
      </w:r>
      <w:r w:rsidR="008E4BBE" w:rsidRPr="00F50C27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F50C27">
        <w:rPr>
          <w:rFonts w:ascii="Times New Roman" w:hAnsi="Times New Roman" w:cs="Times New Roman"/>
          <w:sz w:val="28"/>
          <w:szCs w:val="28"/>
        </w:rPr>
        <w:t xml:space="preserve"> ЭП</w:t>
      </w:r>
      <w:r w:rsidR="00D352ED" w:rsidRPr="00F50C27">
        <w:rPr>
          <w:rFonts w:ascii="Times New Roman" w:hAnsi="Times New Roman" w:cs="Times New Roman"/>
          <w:sz w:val="28"/>
          <w:szCs w:val="28"/>
        </w:rPr>
        <w:t>.</w:t>
      </w:r>
      <w:r w:rsidRPr="00F50C27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палатав связи с появлением </w:t>
      </w:r>
      <w:r w:rsidR="00C61D8B" w:rsidRPr="00F50C27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F50C27">
        <w:rPr>
          <w:rFonts w:ascii="Times New Roman" w:hAnsi="Times New Roman" w:cs="Times New Roman"/>
          <w:sz w:val="28"/>
          <w:szCs w:val="28"/>
        </w:rPr>
        <w:t>мош</w:t>
      </w:r>
      <w:r w:rsidR="00A47E81" w:rsidRPr="00F50C27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F50C27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 w:rsidRPr="00F50C2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50C27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 w:rsidRPr="00F50C27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="00C61D8B" w:rsidRPr="00F50C27">
        <w:rPr>
          <w:rFonts w:ascii="Times New Roman" w:hAnsi="Times New Roman" w:cs="Times New Roman"/>
          <w:sz w:val="28"/>
          <w:szCs w:val="28"/>
        </w:rPr>
        <w:t>аккредитованных УЦ</w:t>
      </w:r>
      <w:r w:rsidR="00144BF4" w:rsidRPr="00F50C27">
        <w:rPr>
          <w:rFonts w:ascii="Times New Roman" w:hAnsi="Times New Roman" w:cs="Times New Roman"/>
          <w:sz w:val="28"/>
          <w:szCs w:val="28"/>
        </w:rPr>
        <w:t xml:space="preserve"> повышение их ответственности </w:t>
      </w:r>
      <w:r w:rsidRPr="00F50C27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 w:rsidRPr="00F50C27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 w:rsidRPr="00F50C27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 w:rsidRPr="00F50C27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 w:rsidRPr="00F50C27">
        <w:rPr>
          <w:rFonts w:ascii="Times New Roman" w:hAnsi="Times New Roman" w:cs="Times New Roman"/>
          <w:sz w:val="28"/>
          <w:szCs w:val="28"/>
        </w:rPr>
        <w:t>ЭП, которые могут быть использованы для получения государственных услуг в электронном виде, в том числе для прове</w:t>
      </w:r>
      <w:r w:rsidR="00804831" w:rsidRPr="00F50C27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:rsidR="009A7870" w:rsidRPr="00F50C27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C27">
        <w:rPr>
          <w:rFonts w:ascii="Times New Roman" w:hAnsi="Times New Roman" w:cs="Times New Roman"/>
          <w:sz w:val="28"/>
          <w:szCs w:val="28"/>
        </w:rPr>
        <w:lastRenderedPageBreak/>
        <w:t>Помимо этого, сейчас разрабатываются предложения</w:t>
      </w:r>
      <w:r w:rsidR="009A7870" w:rsidRPr="00F50C27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 w:rsidRPr="00F50C27">
        <w:rPr>
          <w:rFonts w:ascii="Times New Roman" w:hAnsi="Times New Roman" w:cs="Times New Roman"/>
          <w:sz w:val="28"/>
          <w:szCs w:val="28"/>
        </w:rPr>
        <w:t xml:space="preserve">доработке </w:t>
      </w:r>
      <w:r w:rsidR="009A7870" w:rsidRPr="00F50C2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 w:rsidRPr="00F50C27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9A7870" w:rsidRPr="00F50C27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F50C2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 w:rsidRPr="00F50C27">
        <w:rPr>
          <w:rFonts w:ascii="Times New Roman" w:hAnsi="Times New Roman" w:cs="Times New Roman"/>
          <w:sz w:val="28"/>
          <w:szCs w:val="28"/>
        </w:rPr>
        <w:t xml:space="preserve">при </w:t>
      </w:r>
      <w:r w:rsidR="004C3036" w:rsidRPr="00F50C27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9A7870" w:rsidRPr="00F50C27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F50C2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F50C27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 w:rsidRPr="00F50C27">
        <w:rPr>
          <w:rFonts w:ascii="Times New Roman" w:hAnsi="Times New Roman" w:cs="Times New Roman"/>
          <w:sz w:val="28"/>
          <w:szCs w:val="28"/>
        </w:rPr>
        <w:t xml:space="preserve">биометрической идентификации граждан по лицу </w:t>
      </w:r>
      <w:r w:rsidR="009A7870" w:rsidRPr="00F50C27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F50C27">
        <w:rPr>
          <w:rFonts w:ascii="Times New Roman" w:hAnsi="Times New Roman" w:cs="Times New Roman"/>
          <w:sz w:val="28"/>
          <w:szCs w:val="28"/>
        </w:rPr>
        <w:t>голосу</w:t>
      </w:r>
      <w:r w:rsidR="009A7870" w:rsidRPr="00F50C27">
        <w:rPr>
          <w:rFonts w:ascii="Times New Roman" w:hAnsi="Times New Roman" w:cs="Times New Roman"/>
          <w:sz w:val="28"/>
          <w:szCs w:val="28"/>
        </w:rPr>
        <w:t xml:space="preserve">. </w:t>
      </w:r>
      <w:r w:rsidR="00CE46F7" w:rsidRPr="00F50C2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A7870" w:rsidRPr="00F50C27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 w:rsidRPr="00F50C2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F50C27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 w:rsidRPr="00F50C27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F50C27">
        <w:rPr>
          <w:rFonts w:ascii="Times New Roman" w:hAnsi="Times New Roman" w:cs="Times New Roman"/>
          <w:sz w:val="28"/>
          <w:szCs w:val="28"/>
        </w:rPr>
        <w:t>.</w:t>
      </w:r>
    </w:p>
    <w:p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 w:rsidSect="001F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438A0"/>
    <w:rsid w:val="0000137E"/>
    <w:rsid w:val="000A2CAE"/>
    <w:rsid w:val="000B2065"/>
    <w:rsid w:val="001072B2"/>
    <w:rsid w:val="00113585"/>
    <w:rsid w:val="00144BF4"/>
    <w:rsid w:val="00163B87"/>
    <w:rsid w:val="001663CF"/>
    <w:rsid w:val="001B2366"/>
    <w:rsid w:val="001C1714"/>
    <w:rsid w:val="001E182E"/>
    <w:rsid w:val="001F05DC"/>
    <w:rsid w:val="0020712D"/>
    <w:rsid w:val="00212D08"/>
    <w:rsid w:val="00262AE1"/>
    <w:rsid w:val="0027537D"/>
    <w:rsid w:val="002D6FB3"/>
    <w:rsid w:val="002E6E09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4584D"/>
    <w:rsid w:val="00761C4A"/>
    <w:rsid w:val="00764719"/>
    <w:rsid w:val="007932F5"/>
    <w:rsid w:val="007B2A07"/>
    <w:rsid w:val="007B7FB7"/>
    <w:rsid w:val="007C07E1"/>
    <w:rsid w:val="007F2F1F"/>
    <w:rsid w:val="00804831"/>
    <w:rsid w:val="00861401"/>
    <w:rsid w:val="00866CB6"/>
    <w:rsid w:val="0088676A"/>
    <w:rsid w:val="008D27A8"/>
    <w:rsid w:val="008E4BBE"/>
    <w:rsid w:val="00913B0C"/>
    <w:rsid w:val="00961E27"/>
    <w:rsid w:val="009A7870"/>
    <w:rsid w:val="009D4B80"/>
    <w:rsid w:val="00A17DF0"/>
    <w:rsid w:val="00A47E81"/>
    <w:rsid w:val="00A73812"/>
    <w:rsid w:val="00B05DBD"/>
    <w:rsid w:val="00B75FD6"/>
    <w:rsid w:val="00B826C7"/>
    <w:rsid w:val="00B92060"/>
    <w:rsid w:val="00C47FEF"/>
    <w:rsid w:val="00C61D8B"/>
    <w:rsid w:val="00CA6B11"/>
    <w:rsid w:val="00CC2F2F"/>
    <w:rsid w:val="00CE46F7"/>
    <w:rsid w:val="00D07FD6"/>
    <w:rsid w:val="00D17019"/>
    <w:rsid w:val="00D352ED"/>
    <w:rsid w:val="00DD733B"/>
    <w:rsid w:val="00E340FF"/>
    <w:rsid w:val="00E45B7C"/>
    <w:rsid w:val="00EB2F05"/>
    <w:rsid w:val="00EC56E0"/>
    <w:rsid w:val="00ED4BD8"/>
    <w:rsid w:val="00F16FAE"/>
    <w:rsid w:val="00F31B15"/>
    <w:rsid w:val="00F33AAD"/>
    <w:rsid w:val="00F5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Первухина Надежда Михайловна</cp:lastModifiedBy>
  <cp:revision>18</cp:revision>
  <dcterms:created xsi:type="dcterms:W3CDTF">2019-08-09T14:07:00Z</dcterms:created>
  <dcterms:modified xsi:type="dcterms:W3CDTF">2019-09-19T10:16:00Z</dcterms:modified>
</cp:coreProperties>
</file>